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Moritz Ulrich</w:t>
      </w:r>
    </w:p>
    <w:p>
      <w:r>
        <w:rPr>
          <w:color w:val="64748B"/>
          <w:sz w:val="20"/>
        </w:rPr>
        <w:t xml:space="preserve">moritz@tarn-vedra.de | https://vutuv.de/moritz_ulrich</w:t>
      </w:r>
    </w:p>
    <w:p>
      <w:r>
        <w:rPr>
          <w:color w:val="64748B"/>
          <w:sz w:val="20"/>
        </w:rPr>
        <w:t xml:space="preserve">Date of birth: 01/30/1992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Software Developer, Essen University Hospital</w:t>
      </w:r>
    </w:p>
    <w:p>
      <w:r>
        <w:rPr>
          <w:color w:val="64748B"/>
          <w:sz w:val="20"/>
        </w:rPr>
        <w:t xml:space="preserve">2/2019 - Present</w:t>
      </w:r>
    </w:p>
    <w:p>
      <w:pPr>
        <w:spacing w:after="20"/>
      </w:pPr>
      <w:r>
        <w:rPr>
          <w:b/>
        </w:rPr>
        <w:t xml:space="preserve">Senior Software Developer, Vire GmbH</w:t>
      </w:r>
    </w:p>
    <w:p>
      <w:r>
        <w:rPr>
          <w:color w:val="64748B"/>
          <w:sz w:val="20"/>
        </w:rPr>
        <w:t xml:space="preserve">1/2017 - 2/2019</w:t>
      </w:r>
    </w:p>
    <w:p>
      <w:pPr>
        <w:spacing w:after="20"/>
      </w:pPr>
      <w:r>
        <w:rPr>
          <w:b/>
        </w:rPr>
        <w:t xml:space="preserve">Senior Software Developer, bevuta IT GmbH</w:t>
      </w:r>
    </w:p>
    <w:p>
      <w:r>
        <w:rPr>
          <w:color w:val="64748B"/>
          <w:sz w:val="20"/>
        </w:rPr>
        <w:t xml:space="preserve">10/2013 - 12/2016</w:t>
      </w:r>
    </w:p>
    <w:p>
      <w:pPr>
        <w:spacing w:after="20"/>
      </w:pPr>
      <w:r>
        <w:rPr>
          <w:b/>
        </w:rPr>
        <w:t xml:space="preserve">Clojurian, Doo GmbH</w:t>
      </w:r>
    </w:p>
    <w:p>
      <w:r>
        <w:rPr>
          <w:color w:val="64748B"/>
          <w:sz w:val="20"/>
        </w:rPr>
        <w:t xml:space="preserve">1/2012 - 10/2013</w:t>
      </w:r>
    </w:p>
    <w:p>
      <w:pPr>
        <w:spacing w:after="20"/>
      </w:pPr>
      <w:r>
        <w:rPr>
          <w:b/>
        </w:rPr>
        <w:t xml:space="preserve">Software Developer, zeec GmbH</w:t>
      </w:r>
    </w:p>
    <w:p>
      <w:r>
        <w:rPr>
          <w:color w:val="64748B"/>
          <w:sz w:val="20"/>
        </w:rPr>
        <w:t xml:space="preserve">2010 - 2012</w:t>
      </w:r>
    </w:p>
    <w:p>
      <w:pPr>
        <w:pStyle w:val="Heading1"/>
      </w:pPr>
      <w:r>
        <w:t xml:space="preserve">Tags</w:t>
      </w:r>
    </w:p>
    <w:p>
      <w:r>
        <w:t xml:space="preserve">clojure | elm | clojurescript | Elixir | go | haskell | postgresql | AWS Lambda | datomic | java | javascript | python | react | rust</w:t>
      </w:r>
    </w:p>
    <w:p>
      <w:pPr>
        <w:pStyle w:val="Heading1"/>
      </w:pPr>
      <w:r>
        <w:t xml:space="preserve">Links</w:t>
      </w:r>
    </w:p>
    <w:p>
      <w:r>
        <w:t xml:space="preserve">https://blog.tarn-vedra.de</w:t>
      </w:r>
    </w:p>
    <w:p>
      <w:pPr>
        <w:pStyle w:val="Heading1"/>
      </w:pPr>
      <w:r>
        <w:t xml:space="preserve">Profiles</w:t>
      </w:r>
    </w:p>
    <w:p>
      <w:r>
        <w:t xml:space="preserve">GitHub: https://github.com/the-kenny</w:t>
      </w:r>
    </w:p>
    <w:p>
      <w:r>
        <w:t xml:space="preserve">Twitter: http://twitter.com/the_kenny</w:t>
      </w:r>
    </w:p>
    <w:p>
      <w:r>
        <w:t xml:space="preserve">XING: https://www.xing.com/profile/Moritz_Ulrich5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