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mrani majid</w:t>
      </w:r>
    </w:p>
    <w:p>
      <w:r>
        <w:rPr>
          <w:color w:val="64748B"/>
          <w:sz w:val="20"/>
        </w:rPr>
        <w:t xml:space="preserve">https://vutuv.de/mrani_majid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digital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