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ADAMU</w:t>
      </w:r>
    </w:p>
    <w:p>
      <w:r>
        <w:rPr>
          <w:color w:val="64748B"/>
          <w:sz w:val="20"/>
        </w:rPr>
        <w:t xml:space="preserve">adamumuhammad665@gmail.com | +234 902 966 7666 | https://vutuv.de/muhamm_40435808</w:t>
      </w:r>
    </w:p>
    <w:p>
      <w:pPr>
        <w:pStyle w:val="Heading1"/>
      </w:pPr>
      <w:r>
        <w:t xml:space="preserve">Tags</w:t>
      </w:r>
    </w:p>
    <w:p>
      <w:r>
        <w:t xml:space="preserve">drawing | shoe making | eating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