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Prof. Nahuel Gomez</w:t>
      </w:r>
    </w:p>
    <w:p>
      <w:r>
        <w:rPr>
          <w:color w:val="64748B"/>
          <w:sz w:val="20"/>
        </w:rPr>
        <w:t xml:space="preserve">https://vutuv.de/nahuel_gomez</w:t>
      </w:r>
    </w:p>
    <w:p>
      <w:r>
        <w:rPr>
          <w:color w:val="64748B"/>
          <w:sz w:val="20"/>
        </w:rPr>
        <w:t xml:space="preserve">Brazil</w:t>
      </w:r>
    </w:p>
    <w:p>
      <w:pPr>
        <w:pStyle w:val="Heading1"/>
      </w:pPr>
      <w:r>
        <w:t xml:space="preserve">Tags</w:t>
      </w:r>
    </w:p>
    <w:p>
      <w:r>
        <w:t xml:space="preserve">acroyoga | circlemusic | conection | Dance | improvisation | krsna | mountain | nature | peacenlove | selfdeveloper | Yoga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