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Natalie Lankowski</w:t>
      </w:r>
    </w:p>
    <w:p>
      <w:r>
        <w:rPr>
          <w:color w:val="64748B"/>
          <w:sz w:val="20"/>
        </w:rPr>
        <w:t xml:space="preserve">https://vutuv.de/natalie_lankows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