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nelisa maduna</w:t>
      </w:r>
    </w:p>
    <w:p>
      <w:r>
        <w:rPr>
          <w:color w:val="64748B"/>
          <w:sz w:val="20"/>
        </w:rPr>
        <w:t xml:space="preserve">nelisa.maduna10@gmail.com | https://vutuv.de/nelisa_maduna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