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Nikolaus L.</w:t>
      </w:r>
    </w:p>
    <w:p>
      <w:r>
        <w:rPr>
          <w:color w:val="64748B"/>
          <w:sz w:val="20"/>
        </w:rPr>
        <w:t xml:space="preserve">https://vutuv.de/nila4712</w:t>
      </w:r>
    </w:p>
    <w:p>
      <w:r>
        <w:rPr>
          <w:color w:val="64748B"/>
          <w:sz w:val="20"/>
        </w:rPr>
        <w:t xml:space="preserve">3000 Bern, Switzerland</w:t>
      </w:r>
    </w:p>
    <w:p>
      <w:pPr>
        <w:pStyle w:val="Heading1"/>
      </w:pPr>
      <w:r>
        <w:t xml:space="preserve">Tags</w:t>
      </w:r>
    </w:p>
    <w:p>
      <w:r>
        <w:t xml:space="preserve">architecture | Python | business analysis | computer vision | hiking | it architektur | Lokale LLMs | Programmable Logic Controller (PLC) | Scaled Agile Framework | System of Systems Engineering</w:t>
      </w:r>
    </w:p>
    <w:p>
      <w:pPr>
        <w:pStyle w:val="Heading1"/>
      </w:pPr>
      <w:r>
        <w:t xml:space="preserve">Languages</w:t>
      </w:r>
    </w:p>
    <w:p>
      <w:r>
        <w:t xml:space="preserve">English (B2 (Upper intermediate)) | French (A2 (Elementary))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