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Nils Hoeltge</w:t>
      </w:r>
    </w:p>
    <w:p>
      <w:r>
        <w:rPr>
          <w:color w:val="64748B"/>
          <w:sz w:val="20"/>
        </w:rPr>
        <w:t xml:space="preserve">https://vutuv.de/nils_hoeltge</w:t>
      </w:r>
    </w:p>
    <w:p>
      <w:pPr>
        <w:pStyle w:val="Heading1"/>
      </w:pPr>
      <w:r>
        <w:t xml:space="preserve">Tags</w:t>
      </w:r>
    </w:p>
    <w:p>
      <w:r>
        <w:t xml:space="preserve">Java | Linux | product owner | scrum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