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Obadiah Kipkirui</w:t>
      </w:r>
    </w:p>
    <w:p>
      <w:r>
        <w:rPr>
          <w:color w:val="64748B"/>
          <w:sz w:val="20"/>
        </w:rPr>
        <w:t xml:space="preserve">ted49480@gmail.com | +254 721 638076 | https://vutuv.de/obadiah_kipkiru</w:t>
      </w:r>
    </w:p>
    <w:p>
      <w:pPr>
        <w:pStyle w:val="Heading1"/>
      </w:pPr>
      <w:r>
        <w:t xml:space="preserve">Tags</w:t>
      </w:r>
    </w:p>
    <w:p>
      <w:r>
        <w:t xml:space="preserve">c++ | c# | Java | javascript | PHP</w:t>
      </w:r>
    </w:p>
    <w:p>
      <w:pPr>
        <w:pStyle w:val="Heading1"/>
      </w:pPr>
      <w:r>
        <w:t xml:space="preserve">Profiles</w:t>
      </w:r>
    </w:p>
    <w:p>
      <w:r>
        <w:t xml:space="preserve">Facebook: http://facebook.com/Badie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