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Kler , M.A.</w:t>
      </w:r>
    </w:p>
    <w:p>
      <w:r>
        <w:rPr>
          <w:color w:val="64748B"/>
          <w:sz w:val="20"/>
        </w:rPr>
        <w:t xml:space="preserve">https://vutuv.de/oliver_kler</w:t>
      </w:r>
    </w:p>
    <w:p>
      <w:r>
        <w:rPr>
          <w:color w:val="64748B"/>
          <w:sz w:val="20"/>
        </w:rPr>
        <w:t xml:space="preserve">Date of birth: 14.02.1983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Redakteur, Thoxan GmbH</w:t>
      </w:r>
    </w:p>
    <w:p>
      <w:r>
        <w:rPr>
          <w:color w:val="64748B"/>
          <w:sz w:val="20"/>
        </w:rPr>
        <w:t xml:space="preserve">10/2013 - Present</w:t>
      </w:r>
    </w:p>
    <w:p>
      <w:pPr>
        <w:spacing w:after="20"/>
      </w:pPr>
      <w:r>
        <w:rPr>
          <w:b/>
        </w:rPr>
        <w:t xml:space="preserve">Master of Arts – Interdisziplinäre Medienwissenschaft, Universität Bielefeld</w:t>
      </w:r>
    </w:p>
    <w:p>
      <w:r>
        <w:rPr>
          <w:color w:val="64748B"/>
          <w:sz w:val="20"/>
        </w:rPr>
        <w:t xml:space="preserve">2013 - 2013</w:t>
      </w:r>
    </w:p>
    <w:p>
      <w:r>
        <w:t xml:space="preserve">Master of Arts</w:t>
      </w:r>
    </w:p>
    <w:p>
      <w:pPr>
        <w:spacing w:after="20"/>
      </w:pPr>
      <w:r>
        <w:rPr>
          <w:b/>
        </w:rPr>
        <w:t xml:space="preserve">Bachelor of Arts – Interdisziplinäre Literaturwissenschaft, Universität Bielefeld</w:t>
      </w:r>
    </w:p>
    <w:p>
      <w:r>
        <w:rPr>
          <w:color w:val="64748B"/>
          <w:sz w:val="20"/>
        </w:rPr>
        <w:t xml:space="preserve">2011 - 2011</w:t>
      </w:r>
    </w:p>
    <w:p>
      <w:r>
        <w:t xml:space="preserve">Bachelor of Arts</w:t>
      </w:r>
    </w:p>
    <w:p>
      <w:pPr>
        <w:spacing w:after="20"/>
      </w:pPr>
      <w:r>
        <w:rPr>
          <w:b/>
        </w:rPr>
        <w:t xml:space="preserve">Bachelor of Arts Texttechnologie, Universität Bielefeld</w:t>
      </w:r>
    </w:p>
    <w:p>
      <w:r>
        <w:rPr>
          <w:color w:val="64748B"/>
          <w:sz w:val="20"/>
        </w:rPr>
        <w:t xml:space="preserve">2011 - 2011</w:t>
      </w:r>
    </w:p>
    <w:p>
      <w:r>
        <w:t xml:space="preserve">Bachelor of Arts</w:t>
      </w:r>
    </w:p>
    <w:p>
      <w:pPr>
        <w:pStyle w:val="Heading1"/>
      </w:pPr>
      <w:r>
        <w:t xml:space="preserve">Tags</w:t>
      </w:r>
    </w:p>
    <w:p>
      <w:r>
        <w:t xml:space="preserve">content-strategie | seo-texte | social media</w:t>
      </w:r>
    </w:p>
    <w:p>
      <w:pPr>
        <w:pStyle w:val="Heading1"/>
      </w:pPr>
      <w:r>
        <w:t xml:space="preserve">Profiles</w:t>
      </w:r>
    </w:p>
    <w:p>
      <w:r>
        <w:t xml:space="preserve">Facebook: http://facebook.com/oliverkler</w:t>
      </w:r>
    </w:p>
    <w:p>
      <w:r>
        <w:t xml:space="preserve">Twitter: http://twitter.com/okler</w:t>
      </w:r>
    </w:p>
    <w:p>
      <w:r>
        <w:t xml:space="preserve">Instagram: http://instagram.com/okler</w:t>
      </w:r>
    </w:p>
    <w:p>
      <w:r>
        <w:t xml:space="preserve">LinkedIn: https://www.linkedin.com/in/oliver-kler-58b013112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