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Krüger</w:t>
      </w:r>
    </w:p>
    <w:p>
      <w:r>
        <w:rPr>
          <w:color w:val="64748B"/>
          <w:sz w:val="20"/>
        </w:rPr>
        <w:t xml:space="preserve">oliver.krueger@indi-e.de | https://vutuv.de/oliver_krueger</w:t>
      </w:r>
    </w:p>
    <w:p>
      <w:pPr>
        <w:pStyle w:val="Heading1"/>
      </w:pPr>
      <w:r>
        <w:t xml:space="preserve">Tags</w:t>
      </w:r>
    </w:p>
    <w:p>
      <w:r>
        <w:t xml:space="preserve">devops | docker | erlang | go | kubernetes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