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Oliver Queck</w:t>
      </w:r>
    </w:p>
    <w:p>
      <w:r>
        <w:rPr>
          <w:color w:val="64748B"/>
          <w:sz w:val="20"/>
        </w:rPr>
        <w:t xml:space="preserve">oliver.queck@gmail.com | https://vutuv.de/oliver_queck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