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 Sielemann</w:t>
      </w:r>
    </w:p>
    <w:p>
      <w:r>
        <w:rPr>
          <w:color w:val="64748B"/>
          <w:sz w:val="20"/>
        </w:rPr>
        <w:t xml:space="preserve">https://vutuv.de/oliver_sieleman</w:t>
      </w:r>
    </w:p>
    <w:p>
      <w:pPr>
        <w:pStyle w:val="Heading1"/>
      </w:pPr>
      <w:r>
        <w:t xml:space="preserve">Tags</w:t>
      </w:r>
    </w:p>
    <w:p>
      <w:r>
        <w:t xml:space="preserve">Project Leader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