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Andrich</w:t>
      </w:r>
    </w:p>
    <w:p>
      <w:r>
        <w:rPr>
          <w:color w:val="64748B"/>
          <w:sz w:val="20"/>
        </w:rPr>
        <w:t xml:space="preserve">oliver.andrich@alfa.de | https://vutuv.de/oliverandrich</w:t>
      </w:r>
    </w:p>
    <w:p>
      <w:r>
        <w:rPr>
          <w:color w:val="64748B"/>
          <w:sz w:val="20"/>
        </w:rPr>
        <w:t xml:space="preserve">Date of birth: 10.02.1971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Chief Technical Officer, alfa Media Partner GmbH</w:t>
      </w:r>
    </w:p>
    <w:p>
      <w:r>
        <w:rPr>
          <w:color w:val="64748B"/>
          <w:sz w:val="20"/>
        </w:rPr>
        <w:t xml:space="preserve">8/2019 - Present</w:t>
      </w:r>
    </w:p>
    <w:p>
      <w:pPr>
        <w:spacing w:after="20"/>
      </w:pPr>
      <w:r>
        <w:rPr>
          <w:b/>
        </w:rPr>
        <w:t xml:space="preserve">Director of Engineering, alfa Media Partner GmbH</w:t>
      </w:r>
    </w:p>
    <w:p>
      <w:r>
        <w:rPr>
          <w:color w:val="64748B"/>
          <w:sz w:val="20"/>
        </w:rPr>
        <w:t xml:space="preserve">1/2018 - 8/2019</w:t>
      </w:r>
    </w:p>
    <w:p>
      <w:pPr>
        <w:spacing w:after="20"/>
      </w:pPr>
      <w:r>
        <w:rPr>
          <w:b/>
        </w:rPr>
        <w:t xml:space="preserve">Entwicklungsleiter Content Systeme, alfa Media Partner GmbH</w:t>
      </w:r>
    </w:p>
    <w:p>
      <w:r>
        <w:rPr>
          <w:color w:val="64748B"/>
          <w:sz w:val="20"/>
        </w:rPr>
        <w:t xml:space="preserve">1/2017 - 12/2017</w:t>
      </w:r>
    </w:p>
    <w:p>
      <w:pPr>
        <w:spacing w:after="20"/>
      </w:pPr>
      <w:r>
        <w:rPr>
          <w:b/>
        </w:rPr>
        <w:t xml:space="preserve">Entwicklungsleiter red.web, Mittelrhein Verlag GmbH</w:t>
      </w:r>
    </w:p>
    <w:p>
      <w:r>
        <w:rPr>
          <w:color w:val="64748B"/>
          <w:sz w:val="20"/>
        </w:rPr>
        <w:t xml:space="preserve">5/2002 - 12/2017</w:t>
      </w:r>
    </w:p>
    <w:p>
      <w:pPr>
        <w:pStyle w:val="Heading1"/>
      </w:pPr>
      <w:r>
        <w:t xml:space="preserve">Tags</w:t>
      </w:r>
    </w:p>
    <w:p>
      <w:r>
        <w:t xml:space="preserve">python | django | Ember | web entwicklung</w:t>
      </w:r>
    </w:p>
    <w:p>
      <w:pPr>
        <w:pStyle w:val="Heading1"/>
      </w:pPr>
      <w:r>
        <w:t xml:space="preserve">Links</w:t>
      </w:r>
    </w:p>
    <w:p>
      <w:r>
        <w:t xml:space="preserve">Firmenhomepage: http://alfamedia.com/</w:t>
      </w:r>
    </w:p>
    <w:p>
      <w:r>
        <w:t xml:space="preserve">Privates Weblog: https://someonewho.codes</w:t>
      </w:r>
    </w:p>
    <w:p>
      <w:r>
        <w:t xml:space="preserve">Side Projects: https://github.com/oliverandrich</w:t>
      </w:r>
    </w:p>
    <w:p>
      <w:pPr>
        <w:pStyle w:val="Heading1"/>
      </w:pPr>
      <w:r>
        <w:t xml:space="preserve">Profiles</w:t>
      </w:r>
    </w:p>
    <w:p>
      <w:r>
        <w:t xml:space="preserve">GitHub: https://github.com/oliverandrich</w:t>
      </w:r>
    </w:p>
    <w:p>
      <w:r>
        <w:t xml:space="preserve">LinkedIn: https://www.linkedin.com/in/oliver-andrich</w:t>
      </w:r>
    </w:p>
    <w:p>
      <w:r>
        <w:t xml:space="preserve">Mastodon: https://social.tchncs.de/@oliverandrich</w:t>
      </w:r>
    </w:p>
    <w:p>
      <w:r>
        <w:t xml:space="preserve">Bluesky: https://bsky.app/profile/someonewho.codes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