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Olivier Nachbagauer</w:t>
      </w:r>
    </w:p>
    <w:p>
      <w:r>
        <w:rPr>
          <w:color w:val="64748B"/>
          <w:sz w:val="20"/>
        </w:rPr>
        <w:t xml:space="preserve">https://vutuv.de/olivier_nachbag</w:t>
      </w:r>
    </w:p>
    <w:p>
      <w:pPr>
        <w:pStyle w:val="Heading1"/>
      </w:pPr>
      <w:r>
        <w:t xml:space="preserve">Tags</w:t>
      </w:r>
    </w:p>
    <w:p>
      <w:r>
        <w:t xml:space="preserve">access | foxpro | JavaScript | mssql | mysql | PHP | sage</w:t>
      </w:r>
    </w:p>
    <w:p>
      <w:pPr>
        <w:pStyle w:val="Heading1"/>
      </w:pPr>
      <w:r>
        <w:t xml:space="preserve">Links</w:t>
      </w:r>
    </w:p>
    <w:p>
      <w:r>
        <w:t xml:space="preserve">Immobilien weltweit: https://www.reedb.com</w:t>
      </w:r>
    </w:p>
    <w:p>
      <w:r>
        <w:t xml:space="preserve">Programmierung: https://www.nolivier.com</w:t>
      </w:r>
    </w:p>
    <w:p>
      <w:r>
        <w:t xml:space="preserve">Immobilien Katalog: https://www.immofinder.de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http://facebook.com/reedb.com</w:t>
      </w:r>
    </w:p>
    <w:p>
      <w:r>
        <w:t xml:space="preserve">Twitter: http://twitter.com/immo_reedb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