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Kroll</w:t>
      </w:r>
    </w:p>
    <w:p>
      <w:r>
        <w:rPr>
          <w:color w:val="64748B"/>
          <w:sz w:val="20"/>
        </w:rPr>
        <w:t xml:space="preserve">https://vutuv.de/patrick_kroll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