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Lehnis</w:t>
      </w:r>
    </w:p>
    <w:p>
      <w:r>
        <w:rPr>
          <w:color w:val="64748B"/>
          <w:sz w:val="20"/>
        </w:rPr>
        <w:t xml:space="preserve">https://vutuv.de/patrick_lehnis</w:t>
      </w:r>
    </w:p>
    <w:p>
      <w:r>
        <w:rPr>
          <w:color w:val="64748B"/>
          <w:sz w:val="20"/>
        </w:rPr>
        <w:t xml:space="preserve">Date of birth: 29.03.1991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Trainee Produktentwicklung Digital und Print, Würzburger Medienakademie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Trainee Customer Development, Vogel Business Media</w:t>
      </w:r>
    </w:p>
    <w:p>
      <w:r>
        <w:rPr>
          <w:color w:val="64748B"/>
          <w:sz w:val="20"/>
        </w:rPr>
        <w:t xml:space="preserve">4/2017 - 10/2017</w:t>
      </w:r>
    </w:p>
    <w:p>
      <w:pPr>
        <w:spacing w:after="20"/>
      </w:pPr>
      <w:r>
        <w:rPr>
          <w:b/>
        </w:rPr>
        <w:t xml:space="preserve">Trainee Produktentwicklung Digital und Print, Mediengruppe Main-Post </w:t>
      </w:r>
    </w:p>
    <w:p>
      <w:r>
        <w:rPr>
          <w:color w:val="64748B"/>
          <w:sz w:val="20"/>
        </w:rPr>
        <w:t xml:space="preserve">10/2016 - 3/2017</w:t>
      </w:r>
    </w:p>
    <w:p>
      <w:pPr>
        <w:spacing w:after="20"/>
      </w:pPr>
      <w:r>
        <w:rPr>
          <w:b/>
        </w:rPr>
        <w:t xml:space="preserve">Werkstudent, kl,company GmbH</w:t>
      </w:r>
    </w:p>
    <w:p>
      <w:r>
        <w:rPr>
          <w:color w:val="64748B"/>
          <w:sz w:val="20"/>
        </w:rPr>
        <w:t xml:space="preserve">1/2016 - 9/2016</w:t>
      </w:r>
    </w:p>
    <w:p>
      <w:pPr>
        <w:spacing w:after="20"/>
      </w:pPr>
      <w:r>
        <w:rPr>
          <w:b/>
        </w:rPr>
        <w:t xml:space="preserve">Praktikant, ProTec Marketing GmbH</w:t>
      </w:r>
    </w:p>
    <w:p>
      <w:r>
        <w:rPr>
          <w:color w:val="64748B"/>
          <w:sz w:val="20"/>
        </w:rPr>
        <w:t xml:space="preserve">2/2015 - 9/2015</w:t>
      </w:r>
    </w:p>
    <w:p>
      <w:pPr>
        <w:pStyle w:val="Heading1"/>
      </w:pPr>
      <w:r>
        <w:t xml:space="preserve">Tags</w:t>
      </w:r>
    </w:p>
    <w:p>
      <w:r>
        <w:t xml:space="preserve">content marketing | Industriemarketing | Produktentwicklung Digital und Print | sea | seo</w:t>
      </w:r>
    </w:p>
    <w:p>
      <w:pPr>
        <w:pStyle w:val="Heading1"/>
      </w:pPr>
      <w:r>
        <w:t xml:space="preserve">Links</w:t>
      </w:r>
    </w:p>
    <w:p>
      <w:r>
        <w:t xml:space="preserve">B2B-Industriemarketing Blog: http://b2bmarketing.works/b2b-industriemarketing-blog/</w:t>
      </w:r>
    </w:p>
    <w:p>
      <w:r>
        <w:t xml:space="preserve">Würzburger Medienakademie: http://www.wuema.de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https://www.linkedin.com/in/patrick-lehnis-053854103</w:t>
      </w:r>
    </w:p>
    <w:p>
      <w:r>
        <w:t xml:space="preserve">XING: https://www.xing.com/profile/Patrick_Lehnis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