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Paul Kammerer</w:t>
      </w:r>
    </w:p>
    <w:p>
      <w:r>
        <w:rPr>
          <w:color w:val="64748B"/>
          <w:sz w:val="20"/>
        </w:rPr>
        <w:t xml:space="preserve">paul.kammerer@gmail.com | +49 162 1012908 | https://vutuv.de/paul_kammerer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Lead Sales Manager, msg services ag</w:t>
      </w:r>
    </w:p>
    <w:p>
      <w:r>
        <w:rPr>
          <w:color w:val="64748B"/>
          <w:sz w:val="20"/>
        </w:rPr>
        <w:t xml:space="preserve">6/2015 - Present</w:t>
      </w:r>
    </w:p>
    <w:p>
      <w:r>
        <w:t xml:space="preserve">Sales Manager for Managed Services, Cloud and Hosting Services with focus on SAP and SAP HANA</w:t>
      </w:r>
    </w:p>
    <w:p>
      <w:pPr>
        <w:pStyle w:val="Heading1"/>
      </w:pPr>
      <w:r>
        <w:t xml:space="preserve">Tags</w:t>
      </w:r>
    </w:p>
    <w:p>
      <w:r>
        <w:t xml:space="preserve">business development | sales | cloud | hana | managed services | management | outsourcing | outtasking | sap | service delivery</w:t>
      </w:r>
    </w:p>
    <w:p>
      <w:pPr>
        <w:pStyle w:val="Heading1"/>
      </w:pPr>
      <w:r>
        <w:t xml:space="preserve">Links</w:t>
      </w:r>
    </w:p>
    <w:p>
      <w:r>
        <w:t xml:space="preserve">Looking for an Account Manager: https://karriere.msg-services.de/Job.aspx?jobID=2016-074</w:t>
      </w:r>
    </w:p>
    <w:p>
      <w:pPr>
        <w:pStyle w:val="Heading1"/>
      </w:pPr>
      <w:r>
        <w:t xml:space="preserve">Profiles</w:t>
      </w:r>
    </w:p>
    <w:p>
      <w:r>
        <w:t xml:space="preserve">Twitter: http://twitter.com/i_of_Paul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