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Poljakovic</w:t>
      </w:r>
    </w:p>
    <w:p>
      <w:r>
        <w:rPr>
          <w:color w:val="64748B"/>
          <w:sz w:val="20"/>
        </w:rPr>
        <w:t xml:space="preserve">https://vutuv.de/paul_poljakovic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Application Support, Telekom Unternehmen, Frankfurt a.M.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Supporting Portal and Desktop Apps, Deployments and Patch Configuration</w:t>
      </w:r>
    </w:p>
    <w:p>
      <w:pPr>
        <w:pStyle w:val="Heading1"/>
      </w:pPr>
      <w:r>
        <w:t xml:space="preserve">Tags</w:t>
      </w:r>
    </w:p>
    <w:p>
      <w:r>
        <w:t xml:space="preserve">Application Support | c/c++ Programmierung | devops | Java | JavaScript | Linux | MySQL Datenbank | open source | Oracle Datenbank | otrs | remedy | sysadmin | Ticketbearbeitung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