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Pavel Bogdanovic</w:t>
      </w:r>
    </w:p>
    <w:p>
      <w:r>
        <w:rPr>
          <w:color w:val="64748B"/>
          <w:sz w:val="20"/>
        </w:rPr>
        <w:t xml:space="preserve">pb@prontonet.eu | +49 40 76990800 | https://vutuv.de/pavel_bogdanovi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linux | plone | pyramid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