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Pavlo Shabat</w:t>
      </w:r>
    </w:p>
    <w:p>
      <w:r>
        <w:rPr>
          <w:color w:val="64748B"/>
          <w:sz w:val="20"/>
        </w:rPr>
        <w:t xml:space="preserve">https://vutuv.de/pavlo_shabat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