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 Curto</w:t>
      </w:r>
    </w:p>
    <w:p>
      <w:r>
        <w:t xml:space="preserve">Estudante de Audiovisual e Multimedia na ESCS | Frontend &amp; Creative Coding | Motion Designer &amp; UI/UX</w:t>
      </w:r>
    </w:p>
    <w:p>
      <w:r>
        <w:rPr>
          <w:color w:val="64748B"/>
          <w:sz w:val="20"/>
        </w:rPr>
        <w:t xml:space="preserve">https://vutuv.de/pedro_curto</w:t>
      </w:r>
    </w:p>
    <w:p>
      <w:r>
        <w:rPr>
          <w:color w:val="64748B"/>
          <w:sz w:val="20"/>
        </w:rPr>
        <w:t xml:space="preserve">Lisbon, Portugal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Licenciatura , Audiovisual e Multimédia, Escola Superior de Comunicação Social </w:t>
      </w:r>
    </w:p>
    <w:p>
      <w:pPr>
        <w:pStyle w:val="Heading1"/>
      </w:pPr>
      <w:r>
        <w:t xml:space="preserve">Tags</w:t>
      </w:r>
    </w:p>
    <w:p>
      <w:r>
        <w:t xml:space="preserve">motion graphics | Multimedia</w:t>
      </w:r>
    </w:p>
    <w:p>
      <w:pPr>
        <w:pStyle w:val="Heading1"/>
      </w:pPr>
      <w:r>
        <w:t xml:space="preserve">Languages</w:t>
      </w:r>
    </w:p>
    <w:p>
      <w:r>
        <w:t xml:space="preserve">English (C2 (Proficient)) | Portuguese (C2 (Proficient)) | Spanish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