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Motzko</w:t>
      </w:r>
    </w:p>
    <w:p>
      <w:r>
        <w:rPr>
          <w:color w:val="64748B"/>
          <w:sz w:val="20"/>
        </w:rPr>
        <w:t xml:space="preserve">https://vutuv.de/peter_motzko</w:t>
      </w:r>
    </w:p>
    <w:p>
      <w:r>
        <w:rPr>
          <w:color w:val="64748B"/>
          <w:sz w:val="20"/>
        </w:rPr>
        <w:t xml:space="preserve">38170 Schöppenstedt, Germany</w:t>
      </w:r>
    </w:p>
    <w:p>
      <w:pPr>
        <w:pStyle w:val="Heading1"/>
      </w:pPr>
      <w:r>
        <w:t xml:space="preserve">Tags</w:t>
      </w:r>
    </w:p>
    <w:p>
      <w:r>
        <w:t xml:space="preserve">golang | LLM | aws | azure | kubernetes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