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Jardas</w:t>
      </w:r>
    </w:p>
    <w:p>
      <w:r>
        <w:rPr>
          <w:color w:val="64748B"/>
          <w:sz w:val="20"/>
        </w:rPr>
        <w:t xml:space="preserve">philipp@jardas.de | https://vutuv.de/philipp_jardas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