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Piotr J</w:t>
      </w:r>
    </w:p>
    <w:p>
      <w:r>
        <w:rPr>
          <w:color w:val="64748B"/>
          <w:sz w:val="20"/>
        </w:rPr>
        <w:t xml:space="preserve">https://vutuv.de/piotr_j</w:t>
      </w:r>
    </w:p>
    <w:p>
      <w:r>
        <w:rPr>
          <w:color w:val="64748B"/>
          <w:sz w:val="20"/>
        </w:rPr>
        <w:t xml:space="preserve">Date of birth: 03/07/1995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DevSysOps, Zdalny Admin</w:t>
      </w:r>
    </w:p>
    <w:p>
      <w:r>
        <w:rPr>
          <w:color w:val="64748B"/>
          <w:sz w:val="20"/>
        </w:rPr>
        <w:t xml:space="preserve">3/2023 - Present</w:t>
      </w:r>
    </w:p>
    <w:p>
      <w:pPr>
        <w:spacing w:after="20"/>
      </w:pPr>
      <w:r>
        <w:rPr>
          <w:b/>
        </w:rPr>
        <w:t xml:space="preserve">DevSecOps, TAX INSIGHT</w:t>
      </w:r>
    </w:p>
    <w:p>
      <w:r>
        <w:rPr>
          <w:color w:val="64748B"/>
          <w:sz w:val="20"/>
        </w:rPr>
        <w:t xml:space="preserve">2/2023 - Present</w:t>
      </w:r>
    </w:p>
    <w:p>
      <w:pPr>
        <w:spacing w:after="40"/>
      </w:pPr>
      <w:r>
        <w:t xml:space="preserve">• Managing services in Microsoft Azure - Taking care of infrastructure security - Management of Kubernetes and OpenShift - Docker support - Security tests - Creating security procedures - Implementation of new solutions</w:t>
      </w:r>
    </w:p>
    <w:p>
      <w:pPr>
        <w:spacing w:after="20"/>
      </w:pPr>
      <w:r>
        <w:rPr>
          <w:b/>
        </w:rPr>
        <w:t xml:space="preserve"> DevSecOps, ModelingEvolution</w:t>
      </w:r>
    </w:p>
    <w:p>
      <w:r>
        <w:rPr>
          <w:color w:val="64748B"/>
          <w:sz w:val="20"/>
        </w:rPr>
        <w:t xml:space="preserve">6/2022 - 4/2023</w:t>
      </w:r>
    </w:p>
    <w:p>
      <w:pPr>
        <w:spacing w:after="40"/>
      </w:pPr>
      <w:r>
        <w:t xml:space="preserve">• Administration of servers and Docker - Implementation of new solutions, such as Jenkins - Management of the load balancer based on pfSense - Co-authoring scripts in PowerShell and micromodules in C #</w:t>
      </w:r>
    </w:p>
    <w:p>
      <w:pPr>
        <w:spacing w:after="20"/>
      </w:pPr>
      <w:r>
        <w:rPr>
          <w:b/>
        </w:rPr>
        <w:t xml:space="preserve">Linux System Administrator, SeoHost</w:t>
      </w:r>
    </w:p>
    <w:p>
      <w:r>
        <w:rPr>
          <w:color w:val="64748B"/>
          <w:sz w:val="20"/>
        </w:rPr>
        <w:t xml:space="preserve">8/2022 - 11/2022</w:t>
      </w:r>
    </w:p>
    <w:p>
      <w:pPr>
        <w:spacing w:after="40"/>
      </w:pPr>
      <w:r>
        <w:t xml:space="preserve">• Server administration, mainly AlmaLinux - DirectAdmin, LiteSpeed, Imunify360 support - Scripting, mainly Bash</w:t>
      </w:r>
    </w:p>
    <w:p>
      <w:pPr>
        <w:spacing w:after="20"/>
      </w:pPr>
      <w:r>
        <w:rPr>
          <w:b/>
        </w:rPr>
        <w:t xml:space="preserve">Security Engineer, DreamStorm Studios</w:t>
      </w:r>
    </w:p>
    <w:p>
      <w:r>
        <w:rPr>
          <w:color w:val="64748B"/>
          <w:sz w:val="20"/>
        </w:rPr>
        <w:t xml:space="preserve">9/2022 - 10/2022</w:t>
      </w:r>
    </w:p>
    <w:p>
      <w:pPr>
        <w:spacing w:after="40"/>
      </w:pPr>
      <w:r>
        <w:t xml:space="preserve">• AWS and AWS Lambda safety - Penetration tests - Security proposals - Preparation of a report template</w:t>
      </w:r>
    </w:p>
    <w:p>
      <w:pPr>
        <w:spacing w:after="20"/>
      </w:pPr>
      <w:r>
        <w:rPr>
          <w:b/>
        </w:rPr>
        <w:t xml:space="preserve">Freelance, Freelance</w:t>
      </w:r>
    </w:p>
    <w:p>
      <w:r>
        <w:rPr>
          <w:color w:val="64748B"/>
          <w:sz w:val="20"/>
        </w:rPr>
        <w:t xml:space="preserve">1/2018 - 8/2022</w:t>
      </w:r>
    </w:p>
    <w:p>
      <w:pPr>
        <w:spacing w:after="40"/>
      </w:pPr>
      <w:r>
        <w:t xml:space="preserve">• Infrastructure external security tests - Website security analysis - Server administration (mainly Alpine Linux) - Protection against phishing - Privacy protection</w:t>
      </w:r>
    </w:p>
    <w:p>
      <w:pPr>
        <w:spacing w:after="20"/>
      </w:pPr>
      <w:r>
        <w:rPr>
          <w:b/>
        </w:rPr>
        <w:t xml:space="preserve">Penetration Tester, TestArmy - Cybersecurity and Software Testing Services</w:t>
      </w:r>
    </w:p>
    <w:p>
      <w:r>
        <w:rPr>
          <w:color w:val="64748B"/>
          <w:sz w:val="20"/>
        </w:rPr>
        <w:t xml:space="preserve">1/2022 - 6/2022</w:t>
      </w:r>
    </w:p>
    <w:p>
      <w:pPr>
        <w:spacing w:after="40"/>
      </w:pPr>
      <w:r>
        <w:t xml:space="preserve">• Conducting infrastructure security tests - Website security tests - API security</w:t>
      </w:r>
    </w:p>
    <w:p>
      <w:pPr>
        <w:spacing w:after="20"/>
      </w:pPr>
      <w:r>
        <w:rPr>
          <w:b/>
        </w:rPr>
        <w:t xml:space="preserve">Security Specialist, Informer</w:t>
      </w:r>
    </w:p>
    <w:p>
      <w:r>
        <w:rPr>
          <w:color w:val="64748B"/>
          <w:sz w:val="20"/>
        </w:rPr>
        <w:t xml:space="preserve">2/2019 - 6/2019</w:t>
      </w:r>
    </w:p>
    <w:p>
      <w:pPr>
        <w:spacing w:after="40"/>
      </w:pPr>
      <w:r>
        <w:t xml:space="preserve">• Checking the security of internal and external infrastructure - Website security testing</w:t>
      </w:r>
    </w:p>
    <w:p>
      <w:pPr>
        <w:spacing w:after="20"/>
      </w:pPr>
      <w:r>
        <w:rPr>
          <w:b/>
        </w:rPr>
        <w:t xml:space="preserve">Security Specialist, Pentesters</w:t>
      </w:r>
    </w:p>
    <w:p>
      <w:r>
        <w:rPr>
          <w:color w:val="64748B"/>
          <w:sz w:val="20"/>
        </w:rPr>
        <w:t xml:space="preserve">2/2018 - 6/2018</w:t>
      </w:r>
    </w:p>
    <w:p>
      <w:pPr>
        <w:spacing w:after="40"/>
      </w:pPr>
      <w:r>
        <w:t xml:space="preserve">• Infrastructure security testing</w:t>
      </w:r>
    </w:p>
    <w:p>
      <w:pPr>
        <w:pStyle w:val="Heading1"/>
      </w:pPr>
      <w:r>
        <w:t xml:space="preserve">Tags</w:t>
      </w:r>
    </w:p>
    <w:p>
      <w:r>
        <w:t xml:space="preserve">ansible | CD/CI | cybersecurity | docker | kubernetes | linux | microsoft azure | penetration testing | terraform</w:t>
      </w:r>
    </w:p>
    <w:p>
      <w:pPr>
        <w:pStyle w:val="Heading1"/>
      </w:pPr>
      <w:r>
        <w:t xml:space="preserve">Links</w:t>
      </w:r>
    </w:p>
    <w:p>
      <w:r>
        <w:t xml:space="preserve">Homepage: https://sevacy.net/</w:t>
      </w:r>
    </w:p>
    <w:p>
      <w:r>
        <w:t xml:space="preserve">Gitea work: https://codeberg.org/dhwn</w:t>
      </w:r>
    </w:p>
    <w:p>
      <w:r>
        <w:t xml:space="preserve">Gitea personal: https://codeberg.org/nanoory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https://www.linkedin.com/in/piotr-j-5b2819224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