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Pradeep Gupta</w:t>
      </w:r>
    </w:p>
    <w:p>
      <w:r>
        <w:rPr>
          <w:color w:val="64748B"/>
          <w:sz w:val="20"/>
        </w:rPr>
        <w:t xml:space="preserve">pradeepngupta@gmail.com | https://vutuv.de/pradeep_gupta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