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Precious Chinecherem</w:t>
      </w:r>
    </w:p>
    <w:p>
      <w:r>
        <w:rPr>
          <w:color w:val="64748B"/>
          <w:sz w:val="20"/>
        </w:rPr>
        <w:t xml:space="preserve">chibuikechinecherem15@gmail.com | https://vutuv.de/precious_chinec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