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Previa Saac</w:t>
      </w:r>
    </w:p>
    <w:p>
      <w:r>
        <w:rPr>
          <w:color w:val="64748B"/>
          <w:sz w:val="20"/>
        </w:rPr>
        <w:t xml:space="preserve">https://vutuv.de/previa_saac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