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Raghvendra Parashar</w:t>
      </w:r>
    </w:p>
    <w:p>
      <w:r>
        <w:rPr>
          <w:color w:val="64748B"/>
          <w:sz w:val="20"/>
        </w:rPr>
        <w:t xml:space="preserve">raghvendra.ge@gmail.com | https://vutuv.de/raghvendra_para</w:t>
      </w:r>
    </w:p>
    <w:p>
      <w:pPr>
        <w:pStyle w:val="Heading1"/>
      </w:pPr>
      <w:r>
        <w:t xml:space="preserve">Tags</w:t>
      </w:r>
    </w:p>
    <w:p>
      <w:r>
        <w:t xml:space="preserve">javascript | mongodb | reactjs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