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Dorsch</w:t>
      </w:r>
    </w:p>
    <w:p>
      <w:r>
        <w:rPr>
          <w:color w:val="64748B"/>
          <w:sz w:val="20"/>
        </w:rPr>
        <w:t xml:space="preserve">https://vutuv.de/rainer_dorsch</w:t>
      </w:r>
    </w:p>
    <w:p>
      <w:r>
        <w:rPr>
          <w:color w:val="64748B"/>
          <w:sz w:val="20"/>
        </w:rPr>
        <w:t xml:space="preserve">72138 Kirchentellinsfurt,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Architect, Bosch Sensortec</w:t>
      </w:r>
    </w:p>
    <w:p>
      <w:r>
        <w:rPr>
          <w:color w:val="64748B"/>
          <w:sz w:val="20"/>
        </w:rPr>
        <w:t xml:space="preserve">2012 - Present</w:t>
      </w:r>
    </w:p>
    <w:p>
      <w:pPr>
        <w:spacing w:after="20"/>
      </w:pPr>
      <w:r>
        <w:rPr>
          <w:b/>
        </w:rPr>
        <w:t xml:space="preserve">Design Engineer, IBM</w:t>
      </w:r>
    </w:p>
    <w:p>
      <w:r>
        <w:rPr>
          <w:color w:val="64748B"/>
          <w:sz w:val="20"/>
        </w:rPr>
        <w:t xml:space="preserve">9/2002 - 12/2011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Doctor of Philosophy (PhD), University of Stuttgart</w:t>
      </w:r>
    </w:p>
    <w:p>
      <w:r>
        <w:rPr>
          <w:color w:val="64748B"/>
          <w:sz w:val="20"/>
        </w:rPr>
        <w:t xml:space="preserve">1996 - 2002</w:t>
      </w:r>
    </w:p>
    <w:p>
      <w:pPr>
        <w:spacing w:after="20"/>
      </w:pPr>
      <w:r>
        <w:rPr>
          <w:b/>
        </w:rPr>
        <w:t xml:space="preserve">Diploma, University of Ulm</w:t>
      </w:r>
    </w:p>
    <w:p>
      <w:r>
        <w:rPr>
          <w:color w:val="64748B"/>
          <w:sz w:val="20"/>
        </w:rPr>
        <w:t xml:space="preserve">1991 - 1996</w:t>
      </w:r>
    </w:p>
    <w:p>
      <w:pPr>
        <w:pStyle w:val="Heading1"/>
      </w:pPr>
      <w:r>
        <w:t xml:space="preserve">Tags</w:t>
      </w:r>
    </w:p>
    <w:p>
      <w:r>
        <w:t xml:space="preserve">Linux | Algorithm Design | asic | c++ | Computer Architecture | Eda | hardware | Logic design | MEMS | sensor | simulation | software development | system architecture | vhdl | VLSI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