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Ramzi Hamrouni</w:t>
      </w:r>
    </w:p>
    <w:p>
      <w:r>
        <w:rPr>
          <w:color w:val="64748B"/>
          <w:sz w:val="20"/>
        </w:rPr>
        <w:t xml:space="preserve">ramzi.hamrouni2013@gmail.com | https://vutuv.de/ramzi_hamrouni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Information Technology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