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Rayden Ndubeni</w:t>
      </w:r>
    </w:p>
    <w:p>
      <w:r>
        <w:rPr>
          <w:color w:val="64748B"/>
          <w:sz w:val="20"/>
        </w:rPr>
        <w:t xml:space="preserve">rayden7ndubeni@gmail.com | +260 97 3490992 | https://vutuv.de/rayden_ndubeni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public motivated speaker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