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Richard Cochius</w:t>
      </w:r>
    </w:p>
    <w:p>
      <w:r>
        <w:rPr>
          <w:color w:val="64748B"/>
          <w:sz w:val="20"/>
        </w:rPr>
        <w:t xml:space="preserve">+49 172 9392296 | https://vutuv.de/richard_cochius</w:t>
      </w:r>
    </w:p>
    <w:p>
      <w:r>
        <w:rPr>
          <w:color w:val="64748B"/>
          <w:sz w:val="20"/>
        </w:rPr>
        <w:t xml:space="preserve">Weststraße 6, 50997 Köln, Germany</w:t>
      </w:r>
    </w:p>
    <w:p>
      <w:r>
        <w:rPr>
          <w:color w:val="64748B"/>
          <w:sz w:val="20"/>
        </w:rPr>
        <w:t xml:space="preserve">Date of birth: 12.08.1963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 Security and Hardening Engineer Linux/Windows, BASF AG</w:t>
      </w:r>
    </w:p>
    <w:p>
      <w:r>
        <w:rPr>
          <w:color w:val="64748B"/>
          <w:sz w:val="20"/>
        </w:rPr>
        <w:t xml:space="preserve">9/2016 - Present</w:t>
      </w:r>
    </w:p>
    <w:p>
      <w:pPr>
        <w:spacing w:after="20"/>
      </w:pPr>
      <w:r>
        <w:rPr>
          <w:b/>
        </w:rPr>
        <w:t xml:space="preserve">Geschäftsführer, net at work GmbH</w:t>
      </w:r>
    </w:p>
    <w:p>
      <w:r>
        <w:rPr>
          <w:color w:val="64748B"/>
          <w:sz w:val="20"/>
        </w:rPr>
        <w:t xml:space="preserve">11/2000 - Present</w:t>
      </w:r>
    </w:p>
    <w:p>
      <w:pPr>
        <w:spacing w:after="20"/>
      </w:pPr>
      <w:r>
        <w:rPr>
          <w:b/>
        </w:rPr>
        <w:t xml:space="preserve">System Security and Hardening Engineer Linux/Windows, DIMDI - Deutsches Institut für Medizinische Dokumentation und Information</w:t>
      </w:r>
    </w:p>
    <w:p>
      <w:r>
        <w:rPr>
          <w:color w:val="64748B"/>
          <w:sz w:val="20"/>
        </w:rPr>
        <w:t xml:space="preserve">11/2015 - 9/2016</w:t>
      </w:r>
    </w:p>
    <w:p>
      <w:pPr>
        <w:spacing w:after="20"/>
      </w:pPr>
      <w:r>
        <w:rPr>
          <w:b/>
        </w:rPr>
        <w:t xml:space="preserve">System Security and Hardening Engineer Linux/Windows, BASF AG</w:t>
      </w:r>
    </w:p>
    <w:p>
      <w:r>
        <w:rPr>
          <w:color w:val="64748B"/>
          <w:sz w:val="20"/>
        </w:rPr>
        <w:t xml:space="preserve">5/2015 - 11/2015</w:t>
      </w:r>
    </w:p>
    <w:p>
      <w:pPr>
        <w:spacing w:after="20"/>
      </w:pPr>
      <w:r>
        <w:rPr>
          <w:b/>
        </w:rPr>
        <w:t xml:space="preserve">System Security and Hardening Engineer Linux/Windows, AXA Technology Services Germany GmbH</w:t>
      </w:r>
    </w:p>
    <w:p>
      <w:r>
        <w:rPr>
          <w:color w:val="64748B"/>
          <w:sz w:val="20"/>
        </w:rPr>
        <w:t xml:space="preserve">2/2015 - 4/2015</w:t>
      </w:r>
    </w:p>
    <w:p>
      <w:pPr>
        <w:spacing w:after="20"/>
      </w:pPr>
      <w:r>
        <w:rPr>
          <w:b/>
        </w:rPr>
        <w:t xml:space="preserve">Delegated ITAO Cyber Security, Deutsche Bank AG</w:t>
      </w:r>
    </w:p>
    <w:p>
      <w:r>
        <w:rPr>
          <w:color w:val="64748B"/>
          <w:sz w:val="20"/>
        </w:rPr>
        <w:t xml:space="preserve">5/2014 - 1/2015</w:t>
      </w:r>
    </w:p>
    <w:p>
      <w:pPr>
        <w:spacing w:after="20"/>
      </w:pPr>
      <w:r>
        <w:rPr>
          <w:b/>
        </w:rPr>
        <w:t xml:space="preserve">DevOp/SysAdmin, Dr. Ing. h.c. F. Porsche AG</w:t>
      </w:r>
    </w:p>
    <w:p>
      <w:r>
        <w:rPr>
          <w:color w:val="64748B"/>
          <w:sz w:val="20"/>
        </w:rPr>
        <w:t xml:space="preserve">10/2012 - 5/2014</w:t>
      </w:r>
    </w:p>
    <w:p>
      <w:pPr>
        <w:spacing w:after="20"/>
      </w:pPr>
      <w:r>
        <w:rPr>
          <w:b/>
        </w:rPr>
        <w:t xml:space="preserve">DevOp/SysAdmin, T-Mobile Deutschland</w:t>
      </w:r>
    </w:p>
    <w:p>
      <w:r>
        <w:rPr>
          <w:color w:val="64748B"/>
          <w:sz w:val="20"/>
        </w:rPr>
        <w:t xml:space="preserve">12/2011 - 9/2012</w:t>
      </w:r>
    </w:p>
    <w:p>
      <w:pPr>
        <w:spacing w:after="20"/>
      </w:pPr>
      <w:r>
        <w:rPr>
          <w:b/>
        </w:rPr>
        <w:t xml:space="preserve">Systemkoordinator und -administrator, 1&amp;1 Internet AG</w:t>
      </w:r>
    </w:p>
    <w:p>
      <w:r>
        <w:rPr>
          <w:color w:val="64748B"/>
          <w:sz w:val="20"/>
        </w:rPr>
        <w:t xml:space="preserve">10/2011 - 12/2011</w:t>
      </w:r>
    </w:p>
    <w:p>
      <w:pPr>
        <w:spacing w:after="20"/>
      </w:pPr>
      <w:r>
        <w:rPr>
          <w:b/>
        </w:rPr>
        <w:t xml:space="preserve">Systemkoordinator und -administrator, SIEMENS</w:t>
      </w:r>
    </w:p>
    <w:p>
      <w:r>
        <w:rPr>
          <w:color w:val="64748B"/>
          <w:sz w:val="20"/>
        </w:rPr>
        <w:t xml:space="preserve">9/2011 - 9/2011</w:t>
      </w:r>
    </w:p>
    <w:p>
      <w:pPr>
        <w:spacing w:after="20"/>
      </w:pPr>
      <w:r>
        <w:rPr>
          <w:b/>
        </w:rPr>
        <w:t xml:space="preserve">Systemadministrator, ping24/7 GmbH</w:t>
      </w:r>
    </w:p>
    <w:p>
      <w:r>
        <w:rPr>
          <w:color w:val="64748B"/>
          <w:sz w:val="20"/>
        </w:rPr>
        <w:t xml:space="preserve">6/2011 - 8/2011</w:t>
      </w:r>
    </w:p>
    <w:p>
      <w:pPr>
        <w:spacing w:after="20"/>
      </w:pPr>
      <w:r>
        <w:rPr>
          <w:b/>
        </w:rPr>
        <w:t xml:space="preserve">Technischer Support (3rd Level), Travian Games GmbH</w:t>
      </w:r>
    </w:p>
    <w:p>
      <w:r>
        <w:rPr>
          <w:color w:val="64748B"/>
          <w:sz w:val="20"/>
        </w:rPr>
        <w:t xml:space="preserve">2/2011 - 5/2011</w:t>
      </w:r>
    </w:p>
    <w:p>
      <w:pPr>
        <w:pStyle w:val="Heading1"/>
      </w:pPr>
      <w:r>
        <w:t xml:space="preserve">Tags</w:t>
      </w:r>
    </w:p>
    <w:p>
      <w:r>
        <w:t xml:space="preserve">administrator | it-architekt | product owner | security | consulting | linux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