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Rijk Ravestein</w:t>
      </w:r>
    </w:p>
    <w:p>
      <w:r>
        <w:rPr>
          <w:color w:val="64748B"/>
          <w:sz w:val="20"/>
        </w:rPr>
        <w:t xml:space="preserve">rijkr@librepractice.org | +31 36 54 690 11 | https://vutuv.de/rijk_ravestein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Java Developer, SavaPage Open Print Portal</w:t>
      </w:r>
    </w:p>
    <w:p>
      <w:r>
        <w:rPr>
          <w:color w:val="64748B"/>
          <w:sz w:val="20"/>
        </w:rPr>
        <w:t xml:space="preserve">2011 - Present</w:t>
      </w:r>
    </w:p>
    <w:p>
      <w:r>
        <w:t xml:space="preserve">SavaPage Open Print Portal uses Open Standards and Commodity Hardware for Secure Pull-Printing, Pay-Per-Print, Delegated Print, Job Ticketing, Auditing and PDF Creation.</w:t>
      </w:r>
    </w:p>
    <w:p>
      <w:pPr>
        <w:spacing w:after="20"/>
      </w:pPr>
      <w:r>
        <w:rPr>
          <w:b/>
        </w:rPr>
        <w:t xml:space="preserve">Software Engineer, Datraverse B.V.</w:t>
      </w:r>
    </w:p>
    <w:p>
      <w:r>
        <w:rPr>
          <w:color w:val="64748B"/>
          <w:sz w:val="20"/>
        </w:rPr>
        <w:t xml:space="preserve">1998 - Present</w:t>
      </w:r>
    </w:p>
    <w:p>
      <w:r>
        <w:t xml:space="preserve">C, C++, Java.</w:t>
      </w:r>
    </w:p>
    <w:p>
      <w:pPr>
        <w:spacing w:after="20"/>
      </w:pPr>
      <w:r>
        <w:rPr>
          <w:b/>
        </w:rPr>
        <w:t xml:space="preserve">Software Engineer, Volmac, Capgemini, IBM, CMG</w:t>
      </w:r>
    </w:p>
    <w:p>
      <w:r>
        <w:rPr>
          <w:color w:val="64748B"/>
          <w:sz w:val="20"/>
        </w:rPr>
        <w:t xml:space="preserve">1985 - 1998</w:t>
      </w:r>
    </w:p>
    <w:p>
      <w:pPr>
        <w:pStyle w:val="Heading1"/>
      </w:pPr>
      <w:r>
        <w:t xml:space="preserve">Tags</w:t>
      </w:r>
    </w:p>
    <w:p>
      <w:r>
        <w:t xml:space="preserve">CUPS | IPP | java</w:t>
      </w:r>
    </w:p>
    <w:p>
      <w:pPr>
        <w:pStyle w:val="Heading1"/>
      </w:pPr>
      <w:r>
        <w:t xml:space="preserve">Links</w:t>
      </w:r>
    </w:p>
    <w:p>
      <w:r>
        <w:t xml:space="preserve">Free Software Business Services: https://www.librepractice.org</w:t>
      </w:r>
    </w:p>
    <w:p>
      <w:r>
        <w:t xml:space="preserve">SavaPage Open Print Portal: https://www.savapage.org</w:t>
      </w:r>
    </w:p>
    <w:p>
      <w:r>
        <w:t xml:space="preserve">Datraverse - Libre Software Practice: https://www.datraverse.com</w:t>
      </w:r>
    </w:p>
    <w:p>
      <w:r>
        <w:t xml:space="preserve">SavaPage @ GitLab: https://gitlab.com/savapage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