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Rivoningo Chauke</w:t>
      </w:r>
    </w:p>
    <w:p>
      <w:r>
        <w:rPr>
          <w:color w:val="64748B"/>
          <w:sz w:val="20"/>
        </w:rPr>
        <w:t xml:space="preserve">rivochauke@gmail.com | +27625641983 | https://vutuv.de/rivoningo_chauk</w:t>
      </w:r>
    </w:p>
    <w:p>
      <w:r>
        <w:rPr>
          <w:color w:val="64748B"/>
          <w:sz w:val="20"/>
        </w:rPr>
        <w:t xml:space="preserve">9462 Champhor Tree Street, Protea glen Ext 12, 1819 Johannesburg, Gauteng, South Africa</w:t>
      </w:r>
    </w:p>
    <w:p>
      <w:r>
        <w:rPr>
          <w:color w:val="64748B"/>
          <w:sz w:val="20"/>
        </w:rPr>
        <w:t xml:space="preserve">Date of birth: 10/18/1995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Payroll intern, LabourNet Payroll Solution</w:t>
      </w:r>
    </w:p>
    <w:p>
      <w:r>
        <w:rPr>
          <w:color w:val="64748B"/>
          <w:sz w:val="20"/>
        </w:rPr>
        <w:t xml:space="preserve">1/2018 - 1/2019</w:t>
      </w:r>
    </w:p>
    <w:p>
      <w:r>
        <w:t xml:space="preserve">I handled end to end payroll cycle from capturing employee details to sending out reports  both weekly and monthly payroll cycles. I completed a three year national diploma in accountancy course at the University of Johannesburg.</w:t>
      </w:r>
    </w:p>
    <w:p>
      <w:pPr>
        <w:pStyle w:val="Heading1"/>
      </w:pPr>
      <w:r>
        <w:t xml:space="preserve">Tags</w:t>
      </w:r>
    </w:p>
    <w:p>
      <w:r>
        <w:t xml:space="preserve">bookkeeper | excel | access | communication | Payroll administrator | payroll processor | powerpoint | 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