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Rias A. Sherzad</w:t>
      </w:r>
    </w:p>
    <w:p>
      <w:r>
        <w:rPr>
          <w:color w:val="64748B"/>
          <w:sz w:val="20"/>
        </w:rPr>
        <w:t xml:space="preserve">https://vutuv.de/riyadh</w:t>
      </w:r>
    </w:p>
    <w:p>
      <w:r>
        <w:rPr>
          <w:color w:val="64748B"/>
          <w:sz w:val="20"/>
        </w:rPr>
        <w:t xml:space="preserve">22087 Hamburg, Germany</w:t>
      </w:r>
    </w:p>
    <w:p>
      <w:pPr>
        <w:pStyle w:val="Heading1"/>
      </w:pPr>
      <w:r>
        <w:t xml:space="preserve">Tags</w:t>
      </w:r>
    </w:p>
    <w:p>
      <w:r>
        <w:t xml:space="preserve">Java | javascript | Linux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