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Romeo Luzivert</w:t>
      </w:r>
    </w:p>
    <w:p>
      <w:r>
        <w:rPr>
          <w:color w:val="64748B"/>
          <w:sz w:val="20"/>
        </w:rPr>
        <w:t xml:space="preserve">katunzireatus@gmail.com | https://vutuv.de/romeo_luzivert</w:t>
      </w:r>
    </w:p>
    <w:p>
      <w:pPr>
        <w:pStyle w:val="Heading1"/>
      </w:pPr>
      <w:r>
        <w:t xml:space="preserve">Tags</w:t>
      </w:r>
    </w:p>
    <w:p>
      <w:r>
        <w:t xml:space="preserve">Androidyu | android | Get | Rommy | Rommyluz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