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Ron Bonias</w:t>
      </w:r>
    </w:p>
    <w:p>
      <w:r>
        <w:rPr>
          <w:color w:val="64748B"/>
          <w:sz w:val="20"/>
        </w:rPr>
        <w:t xml:space="preserve">https://vutuv.de/ron_bonias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