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Sabine Kassmann</w:t>
      </w:r>
    </w:p>
    <w:p>
      <w:r>
        <w:rPr>
          <w:color w:val="64748B"/>
          <w:sz w:val="20"/>
        </w:rPr>
        <w:t xml:space="preserve">https://vutuv.de/sabine_kassmann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