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Sameer Khanna</w:t>
      </w:r>
    </w:p>
    <w:p>
      <w:r>
        <w:rPr>
          <w:color w:val="64748B"/>
          <w:sz w:val="20"/>
        </w:rPr>
        <w:t xml:space="preserve">https://vutuv.de/sameer_khanna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