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sarwesh kumar</w:t>
      </w:r>
    </w:p>
    <w:p>
      <w:r>
        <w:rPr>
          <w:color w:val="64748B"/>
          <w:sz w:val="20"/>
        </w:rPr>
        <w:t xml:space="preserve">sarweshkumar4u@gmail.com | https://vutuv.de/sarwesh_kumar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