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Sebastian Grünwedel</w:t>
      </w:r>
    </w:p>
    <w:p>
      <w:r>
        <w:rPr>
          <w:color w:val="64748B"/>
          <w:sz w:val="20"/>
        </w:rPr>
        <w:t xml:space="preserve">gruenwedel@googlemail.com | https://vutuv.de/sebastian_gruen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https://www.linkedin.com/in/sebastian-gruenwedel</w:t>
      </w:r>
    </w:p>
    <w:p>
      <w:r>
        <w:t xml:space="preserve">XING: https://www.xing.com/profile/Sebastian_Gruenwedel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