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shannon rigney</w:t>
      </w:r>
    </w:p>
    <w:p>
      <w:r>
        <w:rPr>
          <w:color w:val="64748B"/>
          <w:sz w:val="20"/>
        </w:rPr>
        <w:t xml:space="preserve">shannie.rigney84@gmail.com | https://vutuv.de/shannon_rigney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