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Sirius Krenzien</w:t>
      </w:r>
    </w:p>
    <w:p>
      <w:r>
        <w:t xml:space="preserve">studio|.|f451 films</w:t>
      </w:r>
    </w:p>
    <w:p>
      <w:r>
        <w:rPr>
          <w:color w:val="64748B"/>
          <w:sz w:val="20"/>
        </w:rPr>
        <w:t xml:space="preserve">studiof451@yahoo.de | +49 3344 1524042 | https://vutuv.de/sirius_krenzien</w:t>
      </w:r>
    </w:p>
    <w:p>
      <w:r>
        <w:rPr>
          <w:color w:val="64748B"/>
          <w:sz w:val="20"/>
        </w:rPr>
        <w:t xml:space="preserve">Danckelmannstr. 14, 16259 Bad Freienwalde, Germany</w:t>
      </w:r>
    </w:p>
    <w:p>
      <w:pPr>
        <w:pStyle w:val="Heading1"/>
      </w:pPr>
      <w:r>
        <w:t xml:space="preserve">Tags</w:t>
      </w:r>
    </w:p>
    <w:p>
      <w:r>
        <w:t xml:space="preserve">sound | webdesign | 3d/cgi landscape and sky</w:t>
      </w:r>
    </w:p>
    <w:p>
      <w:pPr>
        <w:pStyle w:val="Heading1"/>
      </w:pPr>
      <w:r>
        <w:t xml:space="preserve">Links</w:t>
      </w:r>
    </w:p>
    <w:p>
      <w:r>
        <w:t xml:space="preserve">Complete Vita: http://www.wobulisten.de/mw</w:t>
      </w:r>
    </w:p>
    <w:p>
      <w:r>
        <w:t xml:space="preserve">Sounds by Loop Dundee: http://www.soundcloud.com/studiof451</w:t>
      </w:r>
    </w:p>
    <w:p>
      <w:r>
        <w:t xml:space="preserve">Arts: https://www.artstation.com/artist/studiof451</w:t>
      </w:r>
    </w:p>
    <w:p>
      <w:r>
        <w:t xml:space="preserve">Musicvideos: http://www.youtube.com/studiof451</w:t>
      </w:r>
    </w:p>
    <w:p>
      <w:r>
        <w:t xml:space="preserve">Diverse Artwork,: http://dagblaad.de/piwigo/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