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Sönke Schaal</w:t>
      </w:r>
    </w:p>
    <w:p>
      <w:r>
        <w:rPr>
          <w:color w:val="64748B"/>
          <w:sz w:val="20"/>
        </w:rPr>
        <w:t xml:space="preserve">familie.schaal@gmail.com | https://vutuv.de/soenke_schaal</w:t>
      </w:r>
    </w:p>
    <w:p>
      <w:pPr>
        <w:pStyle w:val="Heading1"/>
      </w:pPr>
      <w:r>
        <w:t xml:space="preserve">Tags</w:t>
      </w:r>
    </w:p>
    <w:p>
      <w:r>
        <w:t xml:space="preserve">latex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