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Solomon Amakobe</w:t>
      </w:r>
    </w:p>
    <w:p>
      <w:r>
        <w:rPr>
          <w:color w:val="64748B"/>
          <w:sz w:val="20"/>
        </w:rPr>
        <w:t xml:space="preserve">solomonamakobe@gmail.com | https://vutuv.de/solomon_amakobe</w:t>
      </w:r>
    </w:p>
    <w:p>
      <w:pPr>
        <w:pStyle w:val="Heading1"/>
      </w:pPr>
      <w:r>
        <w:t xml:space="preserve">Tags</w:t>
      </w:r>
    </w:p>
    <w:p>
      <w:r>
        <w:t xml:space="preserve">. | .....mnvvv .mkcc ....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