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spew guy</w:t>
      </w:r>
    </w:p>
    <w:p>
      <w:r>
        <w:rPr>
          <w:color w:val="64748B"/>
          <w:sz w:val="20"/>
        </w:rPr>
        <w:t xml:space="preserve">spew@smokingleads.net | https://vutuv.de/spew_guy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