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Stani Elenberger</w:t>
      </w:r>
    </w:p>
    <w:p>
      <w:r>
        <w:rPr>
          <w:color w:val="64748B"/>
          <w:sz w:val="20"/>
        </w:rPr>
        <w:t xml:space="preserve">kreativ.bewerben@icloud.com | https://vutuv.de/stani_elenberge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Anschreiben | Bewerbungen | Bewerbungsservice | Bewerbungsvorlagen | Lebenslauf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