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Steen Harbach</w:t>
      </w:r>
    </w:p>
    <w:p>
      <w:r>
        <w:rPr>
          <w:color w:val="64748B"/>
          <w:sz w:val="20"/>
        </w:rPr>
        <w:t xml:space="preserve">+49 214 869110 | https://vutuv.de/steen_harbach</w:t>
      </w:r>
    </w:p>
    <w:p>
      <w:r>
        <w:rPr>
          <w:color w:val="64748B"/>
          <w:sz w:val="20"/>
        </w:rPr>
        <w:t xml:space="preserve">Am Kloesterchen 6, 51375 Leverkusen, Germany</w:t>
      </w:r>
    </w:p>
    <w:p>
      <w:r>
        <w:rPr>
          <w:color w:val="64748B"/>
          <w:sz w:val="20"/>
        </w:rPr>
        <w:t xml:space="preserve">Date of birth: 20.10.1967 | 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CEO, Steen Harbach AG</w:t>
      </w:r>
    </w:p>
    <w:p>
      <w:r>
        <w:rPr>
          <w:color w:val="64748B"/>
          <w:sz w:val="20"/>
        </w:rPr>
        <w:t xml:space="preserve">1/2005 - Present</w:t>
      </w:r>
    </w:p>
    <w:p>
      <w:pPr>
        <w:spacing w:after="20"/>
      </w:pPr>
      <w:r>
        <w:rPr>
          <w:b/>
        </w:rPr>
        <w:t xml:space="preserve">Inhaber, Steen Harbach - Beratung &amp; Programmierung e.Kfm.</w:t>
      </w:r>
    </w:p>
    <w:p>
      <w:r>
        <w:rPr>
          <w:color w:val="64748B"/>
          <w:sz w:val="20"/>
        </w:rPr>
        <w:t xml:space="preserve">4/1988 - 12/2004</w:t>
      </w:r>
    </w:p>
    <w:p>
      <w:pPr>
        <w:pStyle w:val="Heading1"/>
      </w:pPr>
      <w:r>
        <w:t xml:space="preserve">Tags</w:t>
      </w:r>
    </w:p>
    <w:p>
      <w:r>
        <w:t xml:space="preserve">it management | it security | project management | change management | leadership</w:t>
      </w:r>
    </w:p>
    <w:p>
      <w:pPr>
        <w:pStyle w:val="Heading1"/>
      </w:pPr>
      <w:r>
        <w:t xml:space="preserve">Links</w:t>
      </w:r>
    </w:p>
    <w:p>
      <w:r>
        <w:t xml:space="preserve">Company Website: http://www.harbach.de</w:t>
      </w:r>
    </w:p>
    <w:p>
      <w:r>
        <w:t xml:space="preserve">PointBlank Security: http://www.pb-sec.com</w:t>
      </w:r>
    </w:p>
    <w:p>
      <w:pPr>
        <w:pStyle w:val="Heading1"/>
      </w:pPr>
      <w:r>
        <w:t xml:space="preserve">Profiles</w:t>
      </w:r>
    </w:p>
    <w:p>
      <w:r>
        <w:t xml:space="preserve">Facebook: http://facebook.com/steen.harbach</w:t>
      </w:r>
    </w:p>
    <w:p>
      <w:r>
        <w:t xml:space="preserve">Facebook: http://facebook.com/SteenHarbachAG</w:t>
      </w:r>
    </w:p>
    <w:p>
      <w:r>
        <w:t xml:space="preserve">Facebook: http://facebook.com/PointBsec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