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Seidl</w:t>
      </w:r>
    </w:p>
    <w:p>
      <w:r>
        <w:rPr>
          <w:color w:val="64748B"/>
          <w:sz w:val="20"/>
        </w:rPr>
        <w:t xml:space="preserve">stefan.seidl@tele-crew.de | +499405956660 | https://vutuv.de/stefan_seidl</w:t>
      </w:r>
    </w:p>
    <w:p>
      <w:r>
        <w:rPr>
          <w:color w:val="64748B"/>
          <w:sz w:val="20"/>
        </w:rPr>
        <w:t xml:space="preserve">Gartenstr. 1a, 93077 Bad Abbach, Germany</w:t>
      </w:r>
    </w:p>
    <w:p>
      <w:pPr>
        <w:pStyle w:val="Heading1"/>
      </w:pPr>
      <w:r>
        <w:t xml:space="preserve">Tags</w:t>
      </w:r>
    </w:p>
    <w:p>
      <w:r>
        <w:t xml:space="preserve">panasonic; hpe; ubnt | all-ip; isdn; netzwerk; pbx</w:t>
      </w:r>
    </w:p>
    <w:p>
      <w:pPr>
        <w:pStyle w:val="Heading1"/>
      </w:pPr>
      <w:r>
        <w:t xml:space="preserve">Links</w:t>
      </w:r>
    </w:p>
    <w:p>
      <w:r>
        <w:t xml:space="preserve">Die Webseite unserer Firma: tele-crew.de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